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23FF" w14:textId="6C4B4438" w:rsidR="00D22832" w:rsidRPr="00261D5F" w:rsidRDefault="00D22832" w:rsidP="00D22832">
      <w:pPr>
        <w:widowControl/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61D5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tbl>
      <w:tblPr>
        <w:tblW w:w="4925" w:type="pct"/>
        <w:tblInd w:w="-60" w:type="dxa"/>
        <w:tblLayout w:type="fixed"/>
        <w:tblLook w:val="0000" w:firstRow="0" w:lastRow="0" w:firstColumn="0" w:lastColumn="0" w:noHBand="0" w:noVBand="0"/>
      </w:tblPr>
      <w:tblGrid>
        <w:gridCol w:w="15167"/>
      </w:tblGrid>
      <w:tr w:rsidR="00584E67" w:rsidRPr="00261D5F" w14:paraId="744D7DB5" w14:textId="77777777" w:rsidTr="00F700CF">
        <w:trPr>
          <w:trHeight w:val="251"/>
        </w:trPr>
        <w:tc>
          <w:tcPr>
            <w:tcW w:w="5000" w:type="pct"/>
            <w:shd w:val="clear" w:color="auto" w:fill="auto"/>
          </w:tcPr>
          <w:p w14:paraId="6D3A654F" w14:textId="08A00C02" w:rsidR="00584E67" w:rsidRPr="00261D5F" w:rsidRDefault="00584E67" w:rsidP="00F700CF">
            <w:pPr>
              <w:widowControl/>
              <w:spacing w:before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61D5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Соглашение на передачу сведений о владельце СИ в ФИФ по ОЕИ</w:t>
            </w:r>
            <w:r w:rsidRPr="00261D5F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vertAlign w:val="superscript"/>
                <w:lang w:eastAsia="en-US"/>
              </w:rPr>
              <w:t>*</w:t>
            </w:r>
            <w:r w:rsidRPr="00261D5F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0A7D7B">
              <w:rPr>
                <w:rFonts w:ascii="Segoe UI Symbol" w:eastAsia="MS Gothic" w:hAnsi="Segoe UI Symbol" w:cs="Segoe UI Symbol"/>
                <w:color w:val="000000" w:themeColor="text1"/>
                <w:spacing w:val="-6"/>
                <w:sz w:val="22"/>
                <w:szCs w:val="22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="000A7D7B">
              <w:rPr>
                <w:rFonts w:ascii="Segoe UI Symbol" w:eastAsia="MS Gothic" w:hAnsi="Segoe UI Symbol" w:cs="Segoe UI Symbol"/>
                <w:color w:val="000000" w:themeColor="text1"/>
                <w:spacing w:val="-6"/>
                <w:sz w:val="22"/>
                <w:szCs w:val="22"/>
                <w:lang w:eastAsia="en-US"/>
              </w:rPr>
              <w:instrText xml:space="preserve"> FORMCHECKBOX </w:instrText>
            </w:r>
            <w:r w:rsidR="000A7D7B">
              <w:rPr>
                <w:rFonts w:ascii="Segoe UI Symbol" w:eastAsia="MS Gothic" w:hAnsi="Segoe UI Symbol" w:cs="Segoe UI Symbol"/>
                <w:color w:val="000000" w:themeColor="text1"/>
                <w:spacing w:val="-6"/>
                <w:sz w:val="22"/>
                <w:szCs w:val="22"/>
                <w:lang w:eastAsia="en-US"/>
              </w:rPr>
            </w:r>
            <w:r w:rsidR="000A7D7B">
              <w:rPr>
                <w:rFonts w:ascii="Segoe UI Symbol" w:eastAsia="MS Gothic" w:hAnsi="Segoe UI Symbol" w:cs="Segoe UI Symbol"/>
                <w:color w:val="000000" w:themeColor="text1"/>
                <w:spacing w:val="-6"/>
                <w:sz w:val="22"/>
                <w:szCs w:val="22"/>
                <w:lang w:eastAsia="en-US"/>
              </w:rPr>
              <w:fldChar w:fldCharType="end"/>
            </w:r>
            <w:bookmarkEnd w:id="0"/>
            <w:r w:rsidRPr="00261D5F">
              <w:rPr>
                <w:rFonts w:ascii="Calibri" w:eastAsia="Calibri" w:hAnsi="Calibri" w:cs="Calibri"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261D5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да / </w:t>
            </w:r>
            <w:r w:rsidR="005500BA">
              <w:rPr>
                <w:rFonts w:ascii="Segoe UI Symbol" w:eastAsia="MS Gothic" w:hAnsi="Segoe UI Symbol" w:cs="Segoe UI Symbol"/>
                <w:spacing w:val="-6"/>
                <w:sz w:val="22"/>
                <w:szCs w:val="22"/>
                <w:lang w:eastAsia="en-US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2"/>
            <w:r w:rsidR="005500BA">
              <w:rPr>
                <w:rFonts w:ascii="Segoe UI Symbol" w:eastAsia="MS Gothic" w:hAnsi="Segoe UI Symbol" w:cs="Segoe UI Symbol"/>
                <w:spacing w:val="-6"/>
                <w:sz w:val="22"/>
                <w:szCs w:val="22"/>
                <w:lang w:eastAsia="en-US"/>
              </w:rPr>
              <w:instrText xml:space="preserve"> FORMCHECKBOX </w:instrText>
            </w:r>
            <w:r w:rsidR="005500BA">
              <w:rPr>
                <w:rFonts w:ascii="Segoe UI Symbol" w:eastAsia="MS Gothic" w:hAnsi="Segoe UI Symbol" w:cs="Segoe UI Symbol"/>
                <w:spacing w:val="-6"/>
                <w:sz w:val="22"/>
                <w:szCs w:val="22"/>
                <w:lang w:eastAsia="en-US"/>
              </w:rPr>
            </w:r>
            <w:r w:rsidR="005500BA">
              <w:rPr>
                <w:rFonts w:ascii="Segoe UI Symbol" w:eastAsia="MS Gothic" w:hAnsi="Segoe UI Symbol" w:cs="Segoe UI Symbol"/>
                <w:spacing w:val="-6"/>
                <w:sz w:val="22"/>
                <w:szCs w:val="22"/>
                <w:lang w:eastAsia="en-US"/>
              </w:rPr>
              <w:fldChar w:fldCharType="end"/>
            </w:r>
            <w:bookmarkEnd w:id="1"/>
            <w:r w:rsidRPr="00261D5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нет</w:t>
            </w:r>
          </w:p>
        </w:tc>
      </w:tr>
    </w:tbl>
    <w:p w14:paraId="5BDC8C40" w14:textId="77777777" w:rsidR="00584E67" w:rsidRPr="00FF73B2" w:rsidRDefault="00584E67" w:rsidP="00584E67">
      <w:pPr>
        <w:rPr>
          <w:rFonts w:ascii="Calibri" w:hAnsi="Calibri" w:cs="Calibri"/>
          <w:color w:val="FF0000"/>
          <w:sz w:val="22"/>
          <w:szCs w:val="22"/>
        </w:rPr>
      </w:pPr>
      <w:r w:rsidRPr="00FF73B2">
        <w:rPr>
          <w:rFonts w:ascii="Calibri" w:hAnsi="Calibri" w:cs="Calibri"/>
          <w:color w:val="FF0000"/>
          <w:sz w:val="22"/>
          <w:szCs w:val="22"/>
        </w:rPr>
        <w:t>Уведомляем</w:t>
      </w:r>
    </w:p>
    <w:p w14:paraId="36FD6B10" w14:textId="5D4CEDA9" w:rsidR="00584E67" w:rsidRPr="00FF73B2" w:rsidRDefault="000A7D7B" w:rsidP="00584E67">
      <w:pPr>
        <w:rPr>
          <w:rFonts w:ascii="Calibri" w:hAnsi="Calibri" w:cs="Calibri"/>
          <w:color w:val="FF0000"/>
          <w:spacing w:val="-6"/>
          <w:sz w:val="22"/>
          <w:szCs w:val="22"/>
        </w:rPr>
      </w:pPr>
      <w:r>
        <w:rPr>
          <w:rFonts w:ascii="Segoe UI Symbol" w:eastAsia="MS Gothic" w:hAnsi="Segoe UI Symbol" w:cs="Segoe UI Symbol"/>
          <w:color w:val="FF0000"/>
          <w:spacing w:val="-6"/>
          <w:sz w:val="22"/>
          <w:szCs w:val="22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3"/>
      <w:r>
        <w:rPr>
          <w:rFonts w:ascii="Segoe UI Symbol" w:eastAsia="MS Gothic" w:hAnsi="Segoe UI Symbol" w:cs="Segoe UI Symbol"/>
          <w:color w:val="FF0000"/>
          <w:spacing w:val="-6"/>
          <w:sz w:val="22"/>
          <w:szCs w:val="22"/>
        </w:rPr>
        <w:instrText xml:space="preserve"> FORMCHECKBOX </w:instrText>
      </w:r>
      <w:r>
        <w:rPr>
          <w:rFonts w:ascii="Segoe UI Symbol" w:eastAsia="MS Gothic" w:hAnsi="Segoe UI Symbol" w:cs="Segoe UI Symbol"/>
          <w:color w:val="FF0000"/>
          <w:spacing w:val="-6"/>
          <w:sz w:val="22"/>
          <w:szCs w:val="22"/>
        </w:rPr>
      </w:r>
      <w:r>
        <w:rPr>
          <w:rFonts w:ascii="Segoe UI Symbol" w:eastAsia="MS Gothic" w:hAnsi="Segoe UI Symbol" w:cs="Segoe UI Symbol"/>
          <w:color w:val="FF0000"/>
          <w:spacing w:val="-6"/>
          <w:sz w:val="22"/>
          <w:szCs w:val="22"/>
        </w:rPr>
        <w:fldChar w:fldCharType="end"/>
      </w:r>
      <w:bookmarkEnd w:id="2"/>
      <w:r w:rsidR="00584E67" w:rsidRPr="00FF73B2">
        <w:rPr>
          <w:rFonts w:ascii="Calibri" w:hAnsi="Calibri" w:cs="Calibri"/>
          <w:color w:val="FF0000"/>
          <w:spacing w:val="-6"/>
          <w:sz w:val="22"/>
          <w:szCs w:val="22"/>
        </w:rPr>
        <w:t xml:space="preserve"> государственный оборонный заказ </w:t>
      </w:r>
    </w:p>
    <w:p w14:paraId="3301094C" w14:textId="77777777" w:rsidR="00584E67" w:rsidRPr="00261D5F" w:rsidRDefault="00584E67" w:rsidP="00584E67">
      <w:pPr>
        <w:widowControl/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61D5F">
        <w:rPr>
          <w:rFonts w:ascii="Calibri" w:eastAsia="Calibri" w:hAnsi="Calibri" w:cs="Calibri"/>
          <w:sz w:val="22"/>
          <w:szCs w:val="22"/>
          <w:lang w:eastAsia="en-US"/>
        </w:rPr>
        <w:t>Просим</w:t>
      </w:r>
    </w:p>
    <w:p w14:paraId="49CE8333" w14:textId="4A0D7D87" w:rsidR="00584E67" w:rsidRDefault="005500BA" w:rsidP="00584E67">
      <w:pPr>
        <w:widowControl/>
        <w:spacing w:line="259" w:lineRule="auto"/>
        <w:rPr>
          <w:rFonts w:ascii="Calibri" w:eastAsia="Calibri" w:hAnsi="Calibri" w:cs="Calibri"/>
          <w:spacing w:val="-6"/>
          <w:sz w:val="22"/>
          <w:szCs w:val="22"/>
          <w:lang w:eastAsia="en-US"/>
        </w:rPr>
      </w:pPr>
      <w:r>
        <w:rPr>
          <w:rFonts w:ascii="Segoe UI Symbol" w:eastAsia="MS Gothic" w:hAnsi="Segoe UI Symbol" w:cs="Segoe UI Symbol"/>
          <w:spacing w:val="-6"/>
          <w:sz w:val="22"/>
          <w:szCs w:val="22"/>
          <w:lang w:eastAsia="en-US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4"/>
      <w:r>
        <w:rPr>
          <w:rFonts w:ascii="Segoe UI Symbol" w:eastAsia="MS Gothic" w:hAnsi="Segoe UI Symbol" w:cs="Segoe UI Symbol"/>
          <w:spacing w:val="-6"/>
          <w:sz w:val="22"/>
          <w:szCs w:val="22"/>
          <w:lang w:eastAsia="en-US"/>
        </w:rPr>
        <w:instrText xml:space="preserve"> FORMCHECKBOX </w:instrText>
      </w:r>
      <w:r>
        <w:rPr>
          <w:rFonts w:ascii="Segoe UI Symbol" w:eastAsia="MS Gothic" w:hAnsi="Segoe UI Symbol" w:cs="Segoe UI Symbol"/>
          <w:spacing w:val="-6"/>
          <w:sz w:val="22"/>
          <w:szCs w:val="22"/>
          <w:lang w:eastAsia="en-US"/>
        </w:rPr>
      </w:r>
      <w:r>
        <w:rPr>
          <w:rFonts w:ascii="Segoe UI Symbol" w:eastAsia="MS Gothic" w:hAnsi="Segoe UI Symbol" w:cs="Segoe UI Symbol"/>
          <w:spacing w:val="-6"/>
          <w:sz w:val="22"/>
          <w:szCs w:val="22"/>
          <w:lang w:eastAsia="en-US"/>
        </w:rPr>
        <w:fldChar w:fldCharType="end"/>
      </w:r>
      <w:bookmarkEnd w:id="3"/>
      <w:r w:rsidR="00584E67" w:rsidRPr="00261D5F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оформить коммерческое предложение </w:t>
      </w:r>
    </w:p>
    <w:p w14:paraId="128C0629" w14:textId="77777777" w:rsidR="00584E67" w:rsidRPr="00261D5F" w:rsidRDefault="00584E67" w:rsidP="00584E67">
      <w:pPr>
        <w:widowControl/>
        <w:spacing w:line="259" w:lineRule="auto"/>
        <w:rPr>
          <w:rFonts w:ascii="Calibri" w:eastAsia="Calibri" w:hAnsi="Calibri" w:cs="Calibri"/>
          <w:spacing w:val="-6"/>
          <w:sz w:val="22"/>
          <w:szCs w:val="22"/>
          <w:lang w:eastAsia="en-US"/>
        </w:rPr>
      </w:pPr>
    </w:p>
    <w:p w14:paraId="20D50313" w14:textId="2C6A4380" w:rsidR="00584E67" w:rsidRPr="00261D5F" w:rsidRDefault="000A7D7B" w:rsidP="00584E67">
      <w:pPr>
        <w:widowControl/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5"/>
      <w:r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sz w:val="22"/>
          <w:szCs w:val="22"/>
        </w:rPr>
      </w:r>
      <w:r>
        <w:rPr>
          <w:rFonts w:ascii="Segoe UI Symbol" w:hAnsi="Segoe UI Symbol" w:cs="Segoe UI Symbol"/>
          <w:sz w:val="22"/>
          <w:szCs w:val="22"/>
        </w:rPr>
        <w:fldChar w:fldCharType="end"/>
      </w:r>
      <w:bookmarkEnd w:id="4"/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584E67" w:rsidRPr="00261D5F">
        <w:rPr>
          <w:rFonts w:ascii="Calibri" w:eastAsia="Calibri" w:hAnsi="Calibri" w:cs="Calibri"/>
          <w:sz w:val="22"/>
          <w:szCs w:val="22"/>
          <w:lang w:eastAsia="en-US"/>
        </w:rPr>
        <w:t xml:space="preserve">выставить счет </w:t>
      </w:r>
    </w:p>
    <w:tbl>
      <w:tblPr>
        <w:tblStyle w:val="12"/>
        <w:tblW w:w="1570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993"/>
        <w:gridCol w:w="1984"/>
        <w:gridCol w:w="1843"/>
        <w:gridCol w:w="1559"/>
        <w:gridCol w:w="1985"/>
        <w:gridCol w:w="2693"/>
      </w:tblGrid>
      <w:tr w:rsidR="00584E67" w:rsidRPr="00261D5F" w14:paraId="2CFF9B80" w14:textId="77777777" w:rsidTr="00F700CF">
        <w:trPr>
          <w:cantSplit/>
          <w:trHeight w:val="961"/>
          <w:tblHeader/>
        </w:trPr>
        <w:tc>
          <w:tcPr>
            <w:tcW w:w="392" w:type="dxa"/>
            <w:vAlign w:val="center"/>
          </w:tcPr>
          <w:p w14:paraId="26E3C1E0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  <w:spacing w:val="-6"/>
              </w:rPr>
            </w:pPr>
            <w:r w:rsidRPr="00261D5F">
              <w:rPr>
                <w:rFonts w:cs="Calibri"/>
                <w:bCs/>
                <w:spacing w:val="-6"/>
              </w:rPr>
              <w:t>№</w:t>
            </w:r>
          </w:p>
        </w:tc>
        <w:tc>
          <w:tcPr>
            <w:tcW w:w="4252" w:type="dxa"/>
            <w:vAlign w:val="center"/>
          </w:tcPr>
          <w:p w14:paraId="0A917D47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Наименование, тип, модификация СИ /отдельные автономные блоки и др.</w:t>
            </w:r>
          </w:p>
        </w:tc>
        <w:tc>
          <w:tcPr>
            <w:tcW w:w="993" w:type="dxa"/>
            <w:vAlign w:val="center"/>
          </w:tcPr>
          <w:p w14:paraId="0A7FCA8A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Год выпуска СИ</w:t>
            </w:r>
            <w:r w:rsidRPr="00261D5F">
              <w:rPr>
                <w:rFonts w:cs="Calibri"/>
                <w:bCs/>
                <w:vertAlign w:val="superscript"/>
              </w:rPr>
              <w:t>1</w:t>
            </w:r>
          </w:p>
        </w:tc>
        <w:tc>
          <w:tcPr>
            <w:tcW w:w="1984" w:type="dxa"/>
            <w:vAlign w:val="center"/>
          </w:tcPr>
          <w:p w14:paraId="6389B705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Рег. номер типа СИ / регистрационный номер эталона в ФИФ по ОЕИ</w:t>
            </w:r>
          </w:p>
        </w:tc>
        <w:tc>
          <w:tcPr>
            <w:tcW w:w="1843" w:type="dxa"/>
            <w:vAlign w:val="center"/>
          </w:tcPr>
          <w:p w14:paraId="353F1F12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Заводской</w:t>
            </w:r>
          </w:p>
          <w:p w14:paraId="5197D0BA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(инвентарный) номер</w:t>
            </w:r>
          </w:p>
        </w:tc>
        <w:tc>
          <w:tcPr>
            <w:tcW w:w="1559" w:type="dxa"/>
            <w:vAlign w:val="center"/>
          </w:tcPr>
          <w:p w14:paraId="482F4B95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Вид работы</w:t>
            </w:r>
          </w:p>
          <w:p w14:paraId="75B4EAAC" w14:textId="77777777" w:rsidR="005500BA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(поверка/</w:t>
            </w:r>
          </w:p>
          <w:p w14:paraId="59736F11" w14:textId="6B59F911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калибровка)</w:t>
            </w:r>
          </w:p>
        </w:tc>
        <w:tc>
          <w:tcPr>
            <w:tcW w:w="1985" w:type="dxa"/>
            <w:vAlign w:val="center"/>
          </w:tcPr>
          <w:p w14:paraId="3C78B425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Примечание</w:t>
            </w:r>
          </w:p>
          <w:p w14:paraId="7DA3C887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(Поверяемые/калибруемые точки, диапазоны, необходимость разработки МК, калибровка с ФСА и пр.)</w:t>
            </w:r>
            <w:r w:rsidRPr="00261D5F">
              <w:rPr>
                <w:rFonts w:cs="Calibri"/>
                <w:bCs/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14:paraId="0F50E220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Владелец СИ</w:t>
            </w:r>
            <w:r w:rsidRPr="00261D5F">
              <w:rPr>
                <w:rFonts w:cs="Calibri"/>
                <w:bCs/>
                <w:vertAlign w:val="superscript"/>
              </w:rPr>
              <w:t>3</w:t>
            </w:r>
          </w:p>
        </w:tc>
      </w:tr>
      <w:tr w:rsidR="00584E67" w:rsidRPr="00261D5F" w14:paraId="05317F7B" w14:textId="77777777" w:rsidTr="00F700CF">
        <w:trPr>
          <w:trHeight w:val="162"/>
          <w:tblHeader/>
        </w:trPr>
        <w:tc>
          <w:tcPr>
            <w:tcW w:w="392" w:type="dxa"/>
            <w:vAlign w:val="center"/>
          </w:tcPr>
          <w:p w14:paraId="64FD47FA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  <w:spacing w:val="-6"/>
              </w:rPr>
            </w:pPr>
            <w:r w:rsidRPr="00261D5F">
              <w:rPr>
                <w:rFonts w:cs="Calibri"/>
                <w:bCs/>
                <w:spacing w:val="-6"/>
              </w:rPr>
              <w:t>1</w:t>
            </w:r>
          </w:p>
        </w:tc>
        <w:tc>
          <w:tcPr>
            <w:tcW w:w="4252" w:type="dxa"/>
            <w:vAlign w:val="center"/>
          </w:tcPr>
          <w:p w14:paraId="63BF30CA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38BF8F99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14:paraId="27F4AEBC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70E02714" w14:textId="77777777" w:rsidR="00584E67" w:rsidRPr="007D111A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7D111A">
              <w:rPr>
                <w:rFonts w:cs="Calibri"/>
                <w:bCs/>
              </w:rPr>
              <w:t>5</w:t>
            </w:r>
          </w:p>
        </w:tc>
        <w:tc>
          <w:tcPr>
            <w:tcW w:w="1559" w:type="dxa"/>
          </w:tcPr>
          <w:p w14:paraId="624820BA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6</w:t>
            </w:r>
          </w:p>
        </w:tc>
        <w:tc>
          <w:tcPr>
            <w:tcW w:w="1985" w:type="dxa"/>
          </w:tcPr>
          <w:p w14:paraId="041C6028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7</w:t>
            </w:r>
          </w:p>
        </w:tc>
        <w:tc>
          <w:tcPr>
            <w:tcW w:w="2693" w:type="dxa"/>
          </w:tcPr>
          <w:p w14:paraId="4FA1972D" w14:textId="77777777" w:rsidR="00584E67" w:rsidRPr="00261D5F" w:rsidRDefault="00584E67" w:rsidP="00F700CF">
            <w:pPr>
              <w:widowControl/>
              <w:jc w:val="center"/>
              <w:rPr>
                <w:rFonts w:cs="Calibri"/>
                <w:bCs/>
              </w:rPr>
            </w:pPr>
            <w:r w:rsidRPr="00261D5F">
              <w:rPr>
                <w:rFonts w:cs="Calibri"/>
                <w:bCs/>
              </w:rPr>
              <w:t>8</w:t>
            </w:r>
          </w:p>
        </w:tc>
      </w:tr>
      <w:tr w:rsidR="00584E67" w:rsidRPr="00261D5F" w14:paraId="0CCA4BED" w14:textId="77777777" w:rsidTr="00F700CF">
        <w:trPr>
          <w:trHeight w:val="176"/>
        </w:trPr>
        <w:tc>
          <w:tcPr>
            <w:tcW w:w="392" w:type="dxa"/>
          </w:tcPr>
          <w:p w14:paraId="56F434E6" w14:textId="77777777" w:rsidR="00584E67" w:rsidRPr="00261D5F" w:rsidRDefault="00584E67" w:rsidP="00F700CF">
            <w:pPr>
              <w:widowControl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cs="Calibri"/>
                <w:spacing w:val="-6"/>
              </w:rPr>
            </w:pPr>
          </w:p>
        </w:tc>
        <w:tc>
          <w:tcPr>
            <w:tcW w:w="4252" w:type="dxa"/>
            <w:vAlign w:val="center"/>
          </w:tcPr>
          <w:p w14:paraId="719E43A1" w14:textId="77777777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Дефектоскоп ультразвуковой УСД-46 в комплекте с ПЭП </w:t>
            </w:r>
          </w:p>
          <w:p w14:paraId="4C796144" w14:textId="77777777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AN</w:t>
            </w:r>
            <w:r w:rsidRPr="00584E67">
              <w:rPr>
                <w:rFonts w:cs="Calibri"/>
                <w:sz w:val="24"/>
                <w:szCs w:val="24"/>
              </w:rPr>
              <w:t xml:space="preserve">5065 </w:t>
            </w:r>
            <w:r>
              <w:rPr>
                <w:rFonts w:cs="Calibri"/>
                <w:sz w:val="24"/>
                <w:szCs w:val="24"/>
              </w:rPr>
              <w:t>№152570;</w:t>
            </w:r>
          </w:p>
          <w:p w14:paraId="3FA43E8D" w14:textId="05ED1502" w:rsidR="00584E67" w:rsidRPr="00DA1688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AN</w:t>
            </w:r>
            <w:r>
              <w:rPr>
                <w:rFonts w:cs="Calibri"/>
                <w:sz w:val="24"/>
                <w:szCs w:val="24"/>
              </w:rPr>
              <w:t>2540 №</w:t>
            </w:r>
            <w:r w:rsidRPr="00584E67">
              <w:rPr>
                <w:rFonts w:cs="Calibri"/>
                <w:sz w:val="24"/>
                <w:szCs w:val="24"/>
              </w:rPr>
              <w:t>166648</w:t>
            </w:r>
            <w:r>
              <w:rPr>
                <w:rFonts w:cs="Calibri"/>
                <w:sz w:val="24"/>
                <w:szCs w:val="24"/>
              </w:rPr>
              <w:t>;</w:t>
            </w:r>
          </w:p>
        </w:tc>
        <w:tc>
          <w:tcPr>
            <w:tcW w:w="993" w:type="dxa"/>
            <w:vAlign w:val="center"/>
          </w:tcPr>
          <w:p w14:paraId="1B009046" w14:textId="3743D79B" w:rsidR="00584E67" w:rsidRDefault="00584E67" w:rsidP="00F700C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2015</w:t>
            </w:r>
          </w:p>
        </w:tc>
        <w:tc>
          <w:tcPr>
            <w:tcW w:w="1984" w:type="dxa"/>
            <w:vAlign w:val="center"/>
          </w:tcPr>
          <w:p w14:paraId="7FAB9A3A" w14:textId="77777777" w:rsidR="00584E67" w:rsidRDefault="00584E67" w:rsidP="00F700C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52657-13</w:t>
            </w:r>
          </w:p>
        </w:tc>
        <w:tc>
          <w:tcPr>
            <w:tcW w:w="1843" w:type="dxa"/>
            <w:vAlign w:val="center"/>
          </w:tcPr>
          <w:p w14:paraId="7548AA3D" w14:textId="4D8D219B" w:rsidR="00584E67" w:rsidRDefault="00584E67" w:rsidP="00F700C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20000012</w:t>
            </w:r>
          </w:p>
        </w:tc>
        <w:tc>
          <w:tcPr>
            <w:tcW w:w="1559" w:type="dxa"/>
            <w:vAlign w:val="center"/>
          </w:tcPr>
          <w:p w14:paraId="7FB7DA12" w14:textId="77777777" w:rsidR="00584E67" w:rsidRDefault="00584E67" w:rsidP="00F700CF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 xml:space="preserve">Поверка </w:t>
            </w:r>
          </w:p>
        </w:tc>
        <w:tc>
          <w:tcPr>
            <w:tcW w:w="1985" w:type="dxa"/>
            <w:vAlign w:val="center"/>
          </w:tcPr>
          <w:p w14:paraId="4B35E4BE" w14:textId="77777777" w:rsidR="00584E67" w:rsidRPr="003A2787" w:rsidRDefault="00584E67" w:rsidP="00F700CF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1024534B" w14:textId="77777777" w:rsidR="00584E67" w:rsidRDefault="00584E67" w:rsidP="00584E67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>ООО «Зеленоглазое такси»</w:t>
            </w:r>
          </w:p>
          <w:p w14:paraId="6D951EC5" w14:textId="5C9C1C84" w:rsidR="00584E67" w:rsidRDefault="00584E67" w:rsidP="00584E67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>ИНН: 123456789</w:t>
            </w:r>
          </w:p>
        </w:tc>
      </w:tr>
      <w:tr w:rsidR="00584E67" w:rsidRPr="00261D5F" w14:paraId="2F4A07AF" w14:textId="77777777" w:rsidTr="00F700CF">
        <w:trPr>
          <w:trHeight w:val="176"/>
        </w:trPr>
        <w:tc>
          <w:tcPr>
            <w:tcW w:w="392" w:type="dxa"/>
          </w:tcPr>
          <w:p w14:paraId="47CF8D5A" w14:textId="77777777" w:rsidR="00584E67" w:rsidRPr="00261D5F" w:rsidRDefault="00584E67" w:rsidP="00F700CF">
            <w:pPr>
              <w:widowControl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cs="Calibri"/>
                <w:spacing w:val="-6"/>
              </w:rPr>
            </w:pPr>
          </w:p>
        </w:tc>
        <w:tc>
          <w:tcPr>
            <w:tcW w:w="4252" w:type="dxa"/>
            <w:vAlign w:val="center"/>
          </w:tcPr>
          <w:p w14:paraId="006E8FC3" w14:textId="09639293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Комплект визуально-измерительного контроля ВИК в составе: </w:t>
            </w:r>
          </w:p>
          <w:p w14:paraId="2C8DEC0E" w14:textId="2E562160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Шаблон сварщика универсальный УШС-3 зав № 6260;</w:t>
            </w:r>
          </w:p>
          <w:p w14:paraId="5BA5A21D" w14:textId="1CCB3DE1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Штангенциркуль ШЦ-1-150-0,05 зав № 90091321;</w:t>
            </w:r>
          </w:p>
          <w:p w14:paraId="7C490D62" w14:textId="004D04B1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Линейка измерительная металлическая 300мм зав № А529;</w:t>
            </w:r>
          </w:p>
          <w:p w14:paraId="19935ED7" w14:textId="19F88698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Угольник поверочный 90 УП 160-100мм зав № 20093480;</w:t>
            </w:r>
          </w:p>
          <w:p w14:paraId="45AA29DC" w14:textId="307957FB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Лупа измерительная ЛИ-3-10х зав № 211263;</w:t>
            </w:r>
          </w:p>
          <w:p w14:paraId="2C14A8E7" w14:textId="1BF75F42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Рулетка измерительная металлическая Р5У3Д зав № 655;</w:t>
            </w:r>
          </w:p>
          <w:p w14:paraId="2FA06070" w14:textId="654CD56D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- Набор щупов №3 (0,55-1,0 мм) зав № А531;</w:t>
            </w:r>
          </w:p>
          <w:p w14:paraId="36A07D35" w14:textId="3BE17BFF" w:rsidR="00584E67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Шаблон радиусных наборов №1 зав № А530;</w:t>
            </w:r>
          </w:p>
          <w:p w14:paraId="45F02FE6" w14:textId="74B6B47A" w:rsidR="00584E67" w:rsidRPr="005E7244" w:rsidRDefault="00584E67" w:rsidP="00F700C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Шаблон радиусный набор №3 зав № А532;</w:t>
            </w:r>
          </w:p>
        </w:tc>
        <w:tc>
          <w:tcPr>
            <w:tcW w:w="993" w:type="dxa"/>
            <w:vAlign w:val="center"/>
          </w:tcPr>
          <w:p w14:paraId="2A6A55A2" w14:textId="59ECF593" w:rsidR="00584E67" w:rsidRDefault="00584E67" w:rsidP="00F700C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984" w:type="dxa"/>
            <w:vAlign w:val="center"/>
          </w:tcPr>
          <w:p w14:paraId="4C6401D7" w14:textId="7C2929C7" w:rsidR="00584E67" w:rsidRDefault="00584E67" w:rsidP="00F700C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33A774B7" w14:textId="77777777" w:rsidR="00584E67" w:rsidRDefault="00584E67" w:rsidP="00F700C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665</w:t>
            </w:r>
          </w:p>
        </w:tc>
        <w:tc>
          <w:tcPr>
            <w:tcW w:w="1559" w:type="dxa"/>
            <w:vAlign w:val="center"/>
          </w:tcPr>
          <w:p w14:paraId="3A3561A1" w14:textId="3AB4A631" w:rsidR="00584E67" w:rsidRDefault="00584E67" w:rsidP="00F700CF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>Калибровка</w:t>
            </w:r>
          </w:p>
        </w:tc>
        <w:tc>
          <w:tcPr>
            <w:tcW w:w="1985" w:type="dxa"/>
            <w:vAlign w:val="center"/>
          </w:tcPr>
          <w:p w14:paraId="2CEF2C77" w14:textId="7295E96F" w:rsidR="00584E67" w:rsidRDefault="00584E67" w:rsidP="00F700CF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50C6821D" w14:textId="77777777" w:rsidR="00584E67" w:rsidRDefault="00584E67" w:rsidP="00F700CF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>ООО «Зеленоглазое такси»</w:t>
            </w:r>
          </w:p>
          <w:p w14:paraId="6E8995F0" w14:textId="6607C4E3" w:rsidR="00584E67" w:rsidRPr="005E7244" w:rsidRDefault="00584E67" w:rsidP="00F700CF">
            <w:pPr>
              <w:widowControl/>
              <w:jc w:val="center"/>
              <w:rPr>
                <w:rFonts w:cs="Calibri"/>
                <w:spacing w:val="-6"/>
                <w:sz w:val="24"/>
                <w:szCs w:val="24"/>
              </w:rPr>
            </w:pPr>
            <w:r>
              <w:rPr>
                <w:rFonts w:cs="Calibri"/>
                <w:spacing w:val="-6"/>
                <w:sz w:val="24"/>
                <w:szCs w:val="24"/>
              </w:rPr>
              <w:t>ИНН: 123456789</w:t>
            </w:r>
          </w:p>
        </w:tc>
      </w:tr>
    </w:tbl>
    <w:p w14:paraId="69F25BFD" w14:textId="77777777" w:rsidR="00FF73B2" w:rsidRDefault="00FF73B2" w:rsidP="00D22832">
      <w:pPr>
        <w:widowControl/>
        <w:spacing w:line="259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0950A204" w14:textId="2F6AE13C" w:rsidR="00D22832" w:rsidRPr="00261D5F" w:rsidRDefault="00D22832" w:rsidP="00496F45">
      <w:pPr>
        <w:widowControl/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</w:p>
    <w:sectPr w:rsidR="00D22832" w:rsidRPr="00261D5F" w:rsidSect="00BF1A62">
      <w:endnotePr>
        <w:numFmt w:val="decimal"/>
      </w:endnotePr>
      <w:pgSz w:w="16838" w:h="11906" w:orient="landscape"/>
      <w:pgMar w:top="720" w:right="720" w:bottom="720" w:left="720" w:header="720" w:footer="720" w:gutter="0"/>
      <w:paperSrc w:first="7" w:other="7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784"/>
    <w:multiLevelType w:val="multilevel"/>
    <w:tmpl w:val="F52C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66CE9"/>
    <w:multiLevelType w:val="hybridMultilevel"/>
    <w:tmpl w:val="D0A2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E2C73"/>
    <w:multiLevelType w:val="multilevel"/>
    <w:tmpl w:val="FAE4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0324A"/>
    <w:multiLevelType w:val="hybridMultilevel"/>
    <w:tmpl w:val="12521E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817B1"/>
    <w:multiLevelType w:val="hybridMultilevel"/>
    <w:tmpl w:val="12521E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79769">
    <w:abstractNumId w:val="0"/>
  </w:num>
  <w:num w:numId="2" w16cid:durableId="1081022524">
    <w:abstractNumId w:val="2"/>
  </w:num>
  <w:num w:numId="3" w16cid:durableId="799495721">
    <w:abstractNumId w:val="1"/>
  </w:num>
  <w:num w:numId="4" w16cid:durableId="1394813661">
    <w:abstractNumId w:val="4"/>
  </w:num>
  <w:num w:numId="5" w16cid:durableId="133950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B0"/>
    <w:rsid w:val="0000181A"/>
    <w:rsid w:val="00001C7D"/>
    <w:rsid w:val="00002FE6"/>
    <w:rsid w:val="00020E9D"/>
    <w:rsid w:val="00022BE0"/>
    <w:rsid w:val="00023BA3"/>
    <w:rsid w:val="000275FC"/>
    <w:rsid w:val="000307B2"/>
    <w:rsid w:val="00032C85"/>
    <w:rsid w:val="00035317"/>
    <w:rsid w:val="00037C60"/>
    <w:rsid w:val="00045B8F"/>
    <w:rsid w:val="00052AAE"/>
    <w:rsid w:val="0005388B"/>
    <w:rsid w:val="000548F8"/>
    <w:rsid w:val="000576B6"/>
    <w:rsid w:val="00064BC4"/>
    <w:rsid w:val="00066BFF"/>
    <w:rsid w:val="00072DA6"/>
    <w:rsid w:val="0007563C"/>
    <w:rsid w:val="000963AF"/>
    <w:rsid w:val="00097F72"/>
    <w:rsid w:val="000A2593"/>
    <w:rsid w:val="000A543B"/>
    <w:rsid w:val="000A61D7"/>
    <w:rsid w:val="000A683A"/>
    <w:rsid w:val="000A74CF"/>
    <w:rsid w:val="000A7D7B"/>
    <w:rsid w:val="000B0BAA"/>
    <w:rsid w:val="000B154E"/>
    <w:rsid w:val="000B7AEC"/>
    <w:rsid w:val="000C7FCD"/>
    <w:rsid w:val="000D3820"/>
    <w:rsid w:val="000D45E9"/>
    <w:rsid w:val="000E1D06"/>
    <w:rsid w:val="000F025E"/>
    <w:rsid w:val="000F09A5"/>
    <w:rsid w:val="000F2668"/>
    <w:rsid w:val="000F324F"/>
    <w:rsid w:val="000F6169"/>
    <w:rsid w:val="0010061C"/>
    <w:rsid w:val="00104DFB"/>
    <w:rsid w:val="0012295D"/>
    <w:rsid w:val="001348A9"/>
    <w:rsid w:val="0014125B"/>
    <w:rsid w:val="0014731F"/>
    <w:rsid w:val="0015169E"/>
    <w:rsid w:val="001523B6"/>
    <w:rsid w:val="0015726A"/>
    <w:rsid w:val="00161AEA"/>
    <w:rsid w:val="00163048"/>
    <w:rsid w:val="00165D30"/>
    <w:rsid w:val="001740A7"/>
    <w:rsid w:val="00180841"/>
    <w:rsid w:val="00186668"/>
    <w:rsid w:val="00196B5F"/>
    <w:rsid w:val="001A368C"/>
    <w:rsid w:val="001A44BE"/>
    <w:rsid w:val="001A61D0"/>
    <w:rsid w:val="001A6931"/>
    <w:rsid w:val="001C0C70"/>
    <w:rsid w:val="001C0FB0"/>
    <w:rsid w:val="001C2A9A"/>
    <w:rsid w:val="001C5534"/>
    <w:rsid w:val="001D3407"/>
    <w:rsid w:val="001D507A"/>
    <w:rsid w:val="001E1C8B"/>
    <w:rsid w:val="001E245C"/>
    <w:rsid w:val="001F333E"/>
    <w:rsid w:val="00202B89"/>
    <w:rsid w:val="00215B04"/>
    <w:rsid w:val="0021756D"/>
    <w:rsid w:val="00232704"/>
    <w:rsid w:val="00237699"/>
    <w:rsid w:val="002404FC"/>
    <w:rsid w:val="00241879"/>
    <w:rsid w:val="002421C9"/>
    <w:rsid w:val="00245191"/>
    <w:rsid w:val="002468A3"/>
    <w:rsid w:val="002531F1"/>
    <w:rsid w:val="0025352B"/>
    <w:rsid w:val="002545D5"/>
    <w:rsid w:val="00261115"/>
    <w:rsid w:val="002611D9"/>
    <w:rsid w:val="00261D5F"/>
    <w:rsid w:val="00264EDB"/>
    <w:rsid w:val="00267B00"/>
    <w:rsid w:val="002753EC"/>
    <w:rsid w:val="00277F8E"/>
    <w:rsid w:val="00280E06"/>
    <w:rsid w:val="00281EA9"/>
    <w:rsid w:val="00294E44"/>
    <w:rsid w:val="00297FAA"/>
    <w:rsid w:val="002A23C7"/>
    <w:rsid w:val="002A4B23"/>
    <w:rsid w:val="002A523C"/>
    <w:rsid w:val="002A53AD"/>
    <w:rsid w:val="002B1864"/>
    <w:rsid w:val="002B1FCC"/>
    <w:rsid w:val="002B3A02"/>
    <w:rsid w:val="002B53D7"/>
    <w:rsid w:val="002B7841"/>
    <w:rsid w:val="002C3A56"/>
    <w:rsid w:val="002C3F42"/>
    <w:rsid w:val="002C4967"/>
    <w:rsid w:val="002D1DDB"/>
    <w:rsid w:val="002D2B15"/>
    <w:rsid w:val="002E3B5B"/>
    <w:rsid w:val="002E4EE4"/>
    <w:rsid w:val="002E7F5F"/>
    <w:rsid w:val="002F0AE4"/>
    <w:rsid w:val="003012CB"/>
    <w:rsid w:val="00301D30"/>
    <w:rsid w:val="00304F14"/>
    <w:rsid w:val="00310EA0"/>
    <w:rsid w:val="00313A65"/>
    <w:rsid w:val="00315251"/>
    <w:rsid w:val="00324DA5"/>
    <w:rsid w:val="003345D6"/>
    <w:rsid w:val="003352FA"/>
    <w:rsid w:val="00340760"/>
    <w:rsid w:val="00340A48"/>
    <w:rsid w:val="00342A72"/>
    <w:rsid w:val="00344437"/>
    <w:rsid w:val="00353772"/>
    <w:rsid w:val="003634B7"/>
    <w:rsid w:val="0037058C"/>
    <w:rsid w:val="00370FB2"/>
    <w:rsid w:val="0038006A"/>
    <w:rsid w:val="0038208D"/>
    <w:rsid w:val="00383BA0"/>
    <w:rsid w:val="003A2DF5"/>
    <w:rsid w:val="003A2E89"/>
    <w:rsid w:val="003A6D0A"/>
    <w:rsid w:val="003B23DC"/>
    <w:rsid w:val="003B40C4"/>
    <w:rsid w:val="003C2E96"/>
    <w:rsid w:val="003C6CCE"/>
    <w:rsid w:val="003D2C31"/>
    <w:rsid w:val="003D3976"/>
    <w:rsid w:val="003D5D7A"/>
    <w:rsid w:val="003D65D5"/>
    <w:rsid w:val="003F49C5"/>
    <w:rsid w:val="003F63CD"/>
    <w:rsid w:val="004038C8"/>
    <w:rsid w:val="00416929"/>
    <w:rsid w:val="0042061E"/>
    <w:rsid w:val="00424C07"/>
    <w:rsid w:val="004275D2"/>
    <w:rsid w:val="00434DA9"/>
    <w:rsid w:val="00441746"/>
    <w:rsid w:val="00443F58"/>
    <w:rsid w:val="00453BDD"/>
    <w:rsid w:val="0045754D"/>
    <w:rsid w:val="0046540A"/>
    <w:rsid w:val="00471A07"/>
    <w:rsid w:val="00475C92"/>
    <w:rsid w:val="00475DBC"/>
    <w:rsid w:val="00477E26"/>
    <w:rsid w:val="00482705"/>
    <w:rsid w:val="00494074"/>
    <w:rsid w:val="00496F45"/>
    <w:rsid w:val="004A3274"/>
    <w:rsid w:val="004B30F4"/>
    <w:rsid w:val="004D4008"/>
    <w:rsid w:val="004E17CD"/>
    <w:rsid w:val="004E1EA2"/>
    <w:rsid w:val="004E534F"/>
    <w:rsid w:val="004F09E7"/>
    <w:rsid w:val="0050143E"/>
    <w:rsid w:val="005024D4"/>
    <w:rsid w:val="00502F0F"/>
    <w:rsid w:val="005036B8"/>
    <w:rsid w:val="00511278"/>
    <w:rsid w:val="00511881"/>
    <w:rsid w:val="00511D7D"/>
    <w:rsid w:val="00513A5A"/>
    <w:rsid w:val="0051669C"/>
    <w:rsid w:val="00522B84"/>
    <w:rsid w:val="00524296"/>
    <w:rsid w:val="0053069D"/>
    <w:rsid w:val="00543122"/>
    <w:rsid w:val="00543814"/>
    <w:rsid w:val="005500BA"/>
    <w:rsid w:val="005538C4"/>
    <w:rsid w:val="00556D62"/>
    <w:rsid w:val="00560487"/>
    <w:rsid w:val="00561050"/>
    <w:rsid w:val="00565C3C"/>
    <w:rsid w:val="00567551"/>
    <w:rsid w:val="00574FA8"/>
    <w:rsid w:val="0057715C"/>
    <w:rsid w:val="0058166E"/>
    <w:rsid w:val="00584E67"/>
    <w:rsid w:val="00585159"/>
    <w:rsid w:val="0058539E"/>
    <w:rsid w:val="00592AB7"/>
    <w:rsid w:val="005978D5"/>
    <w:rsid w:val="005A0A31"/>
    <w:rsid w:val="005A0D87"/>
    <w:rsid w:val="005A0F08"/>
    <w:rsid w:val="005A61C7"/>
    <w:rsid w:val="005A79D2"/>
    <w:rsid w:val="005B1211"/>
    <w:rsid w:val="005B7A44"/>
    <w:rsid w:val="005C3582"/>
    <w:rsid w:val="005C554C"/>
    <w:rsid w:val="005D018C"/>
    <w:rsid w:val="005D31C9"/>
    <w:rsid w:val="005D601D"/>
    <w:rsid w:val="005D6367"/>
    <w:rsid w:val="005E200D"/>
    <w:rsid w:val="005E222A"/>
    <w:rsid w:val="005F2B2E"/>
    <w:rsid w:val="005F3331"/>
    <w:rsid w:val="00603BF6"/>
    <w:rsid w:val="00606938"/>
    <w:rsid w:val="00613E1C"/>
    <w:rsid w:val="00624F0B"/>
    <w:rsid w:val="00625020"/>
    <w:rsid w:val="00625BB0"/>
    <w:rsid w:val="00626008"/>
    <w:rsid w:val="00626135"/>
    <w:rsid w:val="00634590"/>
    <w:rsid w:val="00634E54"/>
    <w:rsid w:val="0063700D"/>
    <w:rsid w:val="00640CD7"/>
    <w:rsid w:val="006464E9"/>
    <w:rsid w:val="0065132C"/>
    <w:rsid w:val="006520FA"/>
    <w:rsid w:val="00657713"/>
    <w:rsid w:val="00660BDA"/>
    <w:rsid w:val="00663E86"/>
    <w:rsid w:val="00664A4A"/>
    <w:rsid w:val="00670644"/>
    <w:rsid w:val="00671FBC"/>
    <w:rsid w:val="00675665"/>
    <w:rsid w:val="00676B61"/>
    <w:rsid w:val="00681E33"/>
    <w:rsid w:val="0068779E"/>
    <w:rsid w:val="006946D2"/>
    <w:rsid w:val="006946FF"/>
    <w:rsid w:val="006A5330"/>
    <w:rsid w:val="006B7894"/>
    <w:rsid w:val="006C2552"/>
    <w:rsid w:val="006C2A1F"/>
    <w:rsid w:val="006D61D3"/>
    <w:rsid w:val="006E3681"/>
    <w:rsid w:val="006F358B"/>
    <w:rsid w:val="006F51F9"/>
    <w:rsid w:val="006F6907"/>
    <w:rsid w:val="006F6E07"/>
    <w:rsid w:val="0070395A"/>
    <w:rsid w:val="0070590F"/>
    <w:rsid w:val="00706BE1"/>
    <w:rsid w:val="00710C92"/>
    <w:rsid w:val="00710E8A"/>
    <w:rsid w:val="007150C8"/>
    <w:rsid w:val="0071653E"/>
    <w:rsid w:val="007230AA"/>
    <w:rsid w:val="00723AEF"/>
    <w:rsid w:val="007364D1"/>
    <w:rsid w:val="00743DA9"/>
    <w:rsid w:val="00744807"/>
    <w:rsid w:val="007466C5"/>
    <w:rsid w:val="007476D4"/>
    <w:rsid w:val="00754B27"/>
    <w:rsid w:val="00764EBC"/>
    <w:rsid w:val="0077523B"/>
    <w:rsid w:val="00775C4B"/>
    <w:rsid w:val="0077664D"/>
    <w:rsid w:val="00781B8A"/>
    <w:rsid w:val="00782EE9"/>
    <w:rsid w:val="00793DCB"/>
    <w:rsid w:val="007A4506"/>
    <w:rsid w:val="007C453C"/>
    <w:rsid w:val="007C5F54"/>
    <w:rsid w:val="007D3D19"/>
    <w:rsid w:val="007E758C"/>
    <w:rsid w:val="007F0453"/>
    <w:rsid w:val="007F0C11"/>
    <w:rsid w:val="00800F3F"/>
    <w:rsid w:val="00813B16"/>
    <w:rsid w:val="00814163"/>
    <w:rsid w:val="00815AFD"/>
    <w:rsid w:val="00820D45"/>
    <w:rsid w:val="00822C09"/>
    <w:rsid w:val="00827273"/>
    <w:rsid w:val="00832F63"/>
    <w:rsid w:val="00840B8F"/>
    <w:rsid w:val="0084217F"/>
    <w:rsid w:val="00847A74"/>
    <w:rsid w:val="00854692"/>
    <w:rsid w:val="00867E93"/>
    <w:rsid w:val="00871C68"/>
    <w:rsid w:val="008775BE"/>
    <w:rsid w:val="008801A7"/>
    <w:rsid w:val="00884AC1"/>
    <w:rsid w:val="00890E4F"/>
    <w:rsid w:val="008924DE"/>
    <w:rsid w:val="008B18D6"/>
    <w:rsid w:val="008B7F74"/>
    <w:rsid w:val="008D49C3"/>
    <w:rsid w:val="008D6269"/>
    <w:rsid w:val="008D701E"/>
    <w:rsid w:val="008E25BB"/>
    <w:rsid w:val="008E75FD"/>
    <w:rsid w:val="008E7F32"/>
    <w:rsid w:val="008F5F60"/>
    <w:rsid w:val="009137E0"/>
    <w:rsid w:val="00916E9D"/>
    <w:rsid w:val="00921936"/>
    <w:rsid w:val="00924336"/>
    <w:rsid w:val="00934EDA"/>
    <w:rsid w:val="00965556"/>
    <w:rsid w:val="00966CAD"/>
    <w:rsid w:val="00972B48"/>
    <w:rsid w:val="009738DC"/>
    <w:rsid w:val="00983ECF"/>
    <w:rsid w:val="009A0B5E"/>
    <w:rsid w:val="009A6740"/>
    <w:rsid w:val="009A7055"/>
    <w:rsid w:val="009B16D1"/>
    <w:rsid w:val="009B60C0"/>
    <w:rsid w:val="009B6273"/>
    <w:rsid w:val="009C2326"/>
    <w:rsid w:val="009E4447"/>
    <w:rsid w:val="009E56E1"/>
    <w:rsid w:val="009E7D57"/>
    <w:rsid w:val="009F58C3"/>
    <w:rsid w:val="00A24EB2"/>
    <w:rsid w:val="00A255C6"/>
    <w:rsid w:val="00A309D3"/>
    <w:rsid w:val="00A31F37"/>
    <w:rsid w:val="00A322B0"/>
    <w:rsid w:val="00A32CB9"/>
    <w:rsid w:val="00A52D62"/>
    <w:rsid w:val="00A55BC6"/>
    <w:rsid w:val="00A61E39"/>
    <w:rsid w:val="00A72A12"/>
    <w:rsid w:val="00A77B5B"/>
    <w:rsid w:val="00A808AA"/>
    <w:rsid w:val="00A84C6E"/>
    <w:rsid w:val="00A94D20"/>
    <w:rsid w:val="00AA2F91"/>
    <w:rsid w:val="00AA7DBB"/>
    <w:rsid w:val="00AB0185"/>
    <w:rsid w:val="00AB0D91"/>
    <w:rsid w:val="00AB17F0"/>
    <w:rsid w:val="00AB3B84"/>
    <w:rsid w:val="00AB6427"/>
    <w:rsid w:val="00AC04AD"/>
    <w:rsid w:val="00AC555F"/>
    <w:rsid w:val="00AD0B3D"/>
    <w:rsid w:val="00AD2B8C"/>
    <w:rsid w:val="00AD3828"/>
    <w:rsid w:val="00AD3A0F"/>
    <w:rsid w:val="00AD52FD"/>
    <w:rsid w:val="00AD6727"/>
    <w:rsid w:val="00AF008B"/>
    <w:rsid w:val="00AF36D0"/>
    <w:rsid w:val="00AF4DC8"/>
    <w:rsid w:val="00B0037F"/>
    <w:rsid w:val="00B05783"/>
    <w:rsid w:val="00B1485C"/>
    <w:rsid w:val="00B22C8E"/>
    <w:rsid w:val="00B26F6C"/>
    <w:rsid w:val="00B311BA"/>
    <w:rsid w:val="00B35D8C"/>
    <w:rsid w:val="00B3745B"/>
    <w:rsid w:val="00B37E4E"/>
    <w:rsid w:val="00B442DE"/>
    <w:rsid w:val="00B47D5B"/>
    <w:rsid w:val="00B53106"/>
    <w:rsid w:val="00B5354C"/>
    <w:rsid w:val="00B6241D"/>
    <w:rsid w:val="00B6593F"/>
    <w:rsid w:val="00BB1380"/>
    <w:rsid w:val="00BB5305"/>
    <w:rsid w:val="00BC7FE8"/>
    <w:rsid w:val="00BD1395"/>
    <w:rsid w:val="00BD5F14"/>
    <w:rsid w:val="00BE218F"/>
    <w:rsid w:val="00BE3CD7"/>
    <w:rsid w:val="00BE4908"/>
    <w:rsid w:val="00BE7C2B"/>
    <w:rsid w:val="00BF1A62"/>
    <w:rsid w:val="00BF3F7F"/>
    <w:rsid w:val="00BF75C1"/>
    <w:rsid w:val="00C10AEA"/>
    <w:rsid w:val="00C13C00"/>
    <w:rsid w:val="00C21953"/>
    <w:rsid w:val="00C256C1"/>
    <w:rsid w:val="00C27DB3"/>
    <w:rsid w:val="00C31C15"/>
    <w:rsid w:val="00C342B2"/>
    <w:rsid w:val="00C40117"/>
    <w:rsid w:val="00C41C08"/>
    <w:rsid w:val="00C42684"/>
    <w:rsid w:val="00C440B1"/>
    <w:rsid w:val="00C4410F"/>
    <w:rsid w:val="00C456B0"/>
    <w:rsid w:val="00C51B60"/>
    <w:rsid w:val="00C633FD"/>
    <w:rsid w:val="00C67880"/>
    <w:rsid w:val="00C759A4"/>
    <w:rsid w:val="00C8468A"/>
    <w:rsid w:val="00C84D12"/>
    <w:rsid w:val="00C867AE"/>
    <w:rsid w:val="00C87200"/>
    <w:rsid w:val="00C91483"/>
    <w:rsid w:val="00CA150B"/>
    <w:rsid w:val="00CA2EF4"/>
    <w:rsid w:val="00CA5BEC"/>
    <w:rsid w:val="00CA7438"/>
    <w:rsid w:val="00CB69E7"/>
    <w:rsid w:val="00CC17A7"/>
    <w:rsid w:val="00CC448C"/>
    <w:rsid w:val="00CD2D66"/>
    <w:rsid w:val="00CD6D76"/>
    <w:rsid w:val="00CD718B"/>
    <w:rsid w:val="00CE42B8"/>
    <w:rsid w:val="00CE4652"/>
    <w:rsid w:val="00CF2BDF"/>
    <w:rsid w:val="00D02008"/>
    <w:rsid w:val="00D05CFB"/>
    <w:rsid w:val="00D10603"/>
    <w:rsid w:val="00D22832"/>
    <w:rsid w:val="00D22DEA"/>
    <w:rsid w:val="00D24372"/>
    <w:rsid w:val="00D262FE"/>
    <w:rsid w:val="00D264DF"/>
    <w:rsid w:val="00D31908"/>
    <w:rsid w:val="00D33ED3"/>
    <w:rsid w:val="00D36764"/>
    <w:rsid w:val="00D41469"/>
    <w:rsid w:val="00D50607"/>
    <w:rsid w:val="00D55011"/>
    <w:rsid w:val="00D73481"/>
    <w:rsid w:val="00D75AA7"/>
    <w:rsid w:val="00D80042"/>
    <w:rsid w:val="00D8623E"/>
    <w:rsid w:val="00D90BB0"/>
    <w:rsid w:val="00D91CF0"/>
    <w:rsid w:val="00D92073"/>
    <w:rsid w:val="00D972B5"/>
    <w:rsid w:val="00D97513"/>
    <w:rsid w:val="00DA3FF6"/>
    <w:rsid w:val="00DB5B35"/>
    <w:rsid w:val="00DB77DC"/>
    <w:rsid w:val="00DC4D98"/>
    <w:rsid w:val="00DC6428"/>
    <w:rsid w:val="00DD279F"/>
    <w:rsid w:val="00DD34C1"/>
    <w:rsid w:val="00DD5346"/>
    <w:rsid w:val="00DE6D61"/>
    <w:rsid w:val="00DF219B"/>
    <w:rsid w:val="00DF4B8B"/>
    <w:rsid w:val="00E027E5"/>
    <w:rsid w:val="00E02A16"/>
    <w:rsid w:val="00E15943"/>
    <w:rsid w:val="00E3154A"/>
    <w:rsid w:val="00E440C6"/>
    <w:rsid w:val="00E456AB"/>
    <w:rsid w:val="00E45893"/>
    <w:rsid w:val="00E51CA8"/>
    <w:rsid w:val="00E521BD"/>
    <w:rsid w:val="00E524CA"/>
    <w:rsid w:val="00E5478A"/>
    <w:rsid w:val="00E54E81"/>
    <w:rsid w:val="00EA6DE2"/>
    <w:rsid w:val="00EB77E3"/>
    <w:rsid w:val="00EC3143"/>
    <w:rsid w:val="00ED0025"/>
    <w:rsid w:val="00ED5759"/>
    <w:rsid w:val="00EE4C94"/>
    <w:rsid w:val="00EE6A68"/>
    <w:rsid w:val="00EF795B"/>
    <w:rsid w:val="00F00991"/>
    <w:rsid w:val="00F070E7"/>
    <w:rsid w:val="00F07EBB"/>
    <w:rsid w:val="00F1034B"/>
    <w:rsid w:val="00F2320B"/>
    <w:rsid w:val="00F264E9"/>
    <w:rsid w:val="00F27C84"/>
    <w:rsid w:val="00F3169A"/>
    <w:rsid w:val="00F36654"/>
    <w:rsid w:val="00F46327"/>
    <w:rsid w:val="00F47BC0"/>
    <w:rsid w:val="00F52424"/>
    <w:rsid w:val="00F52B6D"/>
    <w:rsid w:val="00F56AA7"/>
    <w:rsid w:val="00F577A8"/>
    <w:rsid w:val="00F57F80"/>
    <w:rsid w:val="00F62411"/>
    <w:rsid w:val="00F62C36"/>
    <w:rsid w:val="00F7016A"/>
    <w:rsid w:val="00F72FF0"/>
    <w:rsid w:val="00F86655"/>
    <w:rsid w:val="00F86A95"/>
    <w:rsid w:val="00F933F3"/>
    <w:rsid w:val="00F94E28"/>
    <w:rsid w:val="00FA5AB4"/>
    <w:rsid w:val="00FB13DC"/>
    <w:rsid w:val="00FB33D4"/>
    <w:rsid w:val="00FB39AD"/>
    <w:rsid w:val="00FB6A6D"/>
    <w:rsid w:val="00FC19E7"/>
    <w:rsid w:val="00FC4A1F"/>
    <w:rsid w:val="00FC7786"/>
    <w:rsid w:val="00FE020F"/>
    <w:rsid w:val="00FE222F"/>
    <w:rsid w:val="00FE3ABD"/>
    <w:rsid w:val="00FE3C89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6488"/>
  <w15:docId w15:val="{FFBA0A3B-8E18-46A2-9B1E-7F669036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2E"/>
    <w:pPr>
      <w:widowControl w:val="0"/>
    </w:pPr>
  </w:style>
  <w:style w:type="paragraph" w:styleId="1">
    <w:name w:val="heading 1"/>
    <w:basedOn w:val="a"/>
    <w:next w:val="a"/>
    <w:qFormat/>
    <w:rsid w:val="00D22D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D22D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D22D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D22D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D22D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D22DE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D22D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D22D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qFormat/>
    <w:rsid w:val="00D22DEA"/>
    <w:pPr>
      <w:widowControl/>
      <w:spacing w:before="100" w:beforeAutospacing="1" w:after="100" w:afterAutospacing="1"/>
      <w:ind w:firstLine="285"/>
    </w:pPr>
    <w:rPr>
      <w:rFonts w:ascii="Times New Roman" w:eastAsia="Times New Roman" w:hAnsi="Times New Roman" w:cs="Times New Roman"/>
      <w:color w:val="605E5C"/>
      <w:sz w:val="24"/>
      <w:szCs w:val="24"/>
    </w:rPr>
  </w:style>
  <w:style w:type="character" w:styleId="a6">
    <w:name w:val="Hyperlink"/>
    <w:basedOn w:val="a0"/>
    <w:rsid w:val="00D22DEA"/>
    <w:rPr>
      <w:color w:val="0000FF"/>
      <w:u w:val="single"/>
    </w:rPr>
  </w:style>
  <w:style w:type="character" w:customStyle="1" w:styleId="10">
    <w:name w:val="Неразрешенное упоминание1"/>
    <w:basedOn w:val="a0"/>
    <w:rsid w:val="00D22DE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83ECF"/>
    <w:rPr>
      <w:rFonts w:eastAsia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983ECF"/>
    <w:rPr>
      <w:b/>
      <w:bCs/>
    </w:rPr>
  </w:style>
  <w:style w:type="paragraph" w:customStyle="1" w:styleId="Default">
    <w:name w:val="Default"/>
    <w:rsid w:val="00264E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26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800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004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914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1483"/>
    <w:rPr>
      <w:rFonts w:ascii="Courier New" w:eastAsia="Times New Roman" w:hAnsi="Courier New" w:cs="Courier New"/>
      <w:lang w:eastAsia="ru-RU"/>
    </w:rPr>
  </w:style>
  <w:style w:type="table" w:customStyle="1" w:styleId="11">
    <w:name w:val="Сетка таблицы светлая1"/>
    <w:basedOn w:val="a1"/>
    <w:uiPriority w:val="40"/>
    <w:rsid w:val="008272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Emphasis"/>
    <w:basedOn w:val="a0"/>
    <w:uiPriority w:val="20"/>
    <w:qFormat/>
    <w:rsid w:val="00625BB0"/>
    <w:rPr>
      <w:i/>
      <w:iCs/>
    </w:rPr>
  </w:style>
  <w:style w:type="character" w:customStyle="1" w:styleId="wmi-callto">
    <w:name w:val="wmi-callto"/>
    <w:basedOn w:val="a0"/>
    <w:rsid w:val="00625BB0"/>
  </w:style>
  <w:style w:type="paragraph" w:styleId="ad">
    <w:name w:val="List Paragraph"/>
    <w:basedOn w:val="a"/>
    <w:uiPriority w:val="34"/>
    <w:qFormat/>
    <w:rsid w:val="00202B8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9"/>
    <w:uiPriority w:val="39"/>
    <w:rsid w:val="00D2283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D2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2306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8529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613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036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404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067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4752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138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690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9292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768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308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008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503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8502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500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6473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1077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7613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0030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0376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125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8793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371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4963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2221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340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706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1643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0820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9025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7651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336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3698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208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6142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1851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5154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5420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4489">
              <w:marLeft w:val="-5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7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6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47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9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88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508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1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629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546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148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52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1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4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46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0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15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71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0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68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572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7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96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76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8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58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5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97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52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01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65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72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4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86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2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6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7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33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56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65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14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62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9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9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16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10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6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0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2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1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02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72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20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9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40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28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10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07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39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45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84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043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7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64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1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75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99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680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37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90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72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38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07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86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47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3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62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55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1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32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5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9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22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77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3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7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82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8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60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78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69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97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93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2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6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9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85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4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59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8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66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9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88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15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78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76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1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43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798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271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818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9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646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79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7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46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8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81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45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86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1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21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3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38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57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47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0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3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2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9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409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9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90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45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77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2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0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5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6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28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48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34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612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5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1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830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10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1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27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80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44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68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6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0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87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78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3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5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2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4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1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4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12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7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6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08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85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61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8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20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17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88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07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4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53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68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1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0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9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4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45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28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47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01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48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818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2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618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74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4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6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5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0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2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4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15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51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64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423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370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80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799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3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1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7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10210-509E-4D86-BD81-DDEBB359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4</cp:revision>
  <cp:lastPrinted>2024-09-11T10:55:00Z</cp:lastPrinted>
  <dcterms:created xsi:type="dcterms:W3CDTF">2026-06-30T09:34:00Z</dcterms:created>
  <dcterms:modified xsi:type="dcterms:W3CDTF">2026-06-30T09:43:00Z</dcterms:modified>
</cp:coreProperties>
</file>